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704" w:rsidRPr="00FB513C" w:rsidRDefault="00656704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513C">
        <w:rPr>
          <w:rFonts w:ascii="Times New Roman" w:hAnsi="Times New Roman" w:cs="Times New Roman"/>
          <w:sz w:val="28"/>
          <w:szCs w:val="28"/>
        </w:rPr>
        <w:t>АДМИНИСТРАЦИЯ НОВОСИБИРСКОГО РАЙОНА</w:t>
      </w:r>
    </w:p>
    <w:p w:rsidR="00656704" w:rsidRPr="00FB513C" w:rsidRDefault="00656704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513C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656704" w:rsidRPr="00FB513C" w:rsidRDefault="00656704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704" w:rsidRDefault="00656704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B513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64D1D" w:rsidRPr="00FB513C" w:rsidRDefault="00864D1D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704" w:rsidRPr="00FB513C" w:rsidRDefault="00656704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008D5">
        <w:rPr>
          <w:rFonts w:ascii="Times New Roman" w:hAnsi="Times New Roman" w:cs="Times New Roman"/>
          <w:sz w:val="28"/>
          <w:szCs w:val="28"/>
        </w:rPr>
        <w:t xml:space="preserve">от  </w:t>
      </w:r>
      <w:r w:rsidR="009008D5" w:rsidRPr="009008D5">
        <w:rPr>
          <w:rFonts w:ascii="Times New Roman" w:hAnsi="Times New Roman" w:cs="Times New Roman"/>
          <w:sz w:val="28"/>
          <w:szCs w:val="28"/>
        </w:rPr>
        <w:t>15.08.2013г.</w:t>
      </w:r>
      <w:r w:rsidR="00864D1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64D1D" w:rsidRPr="005610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4D1D" w:rsidRPr="005610BF">
        <w:rPr>
          <w:rFonts w:ascii="Times New Roman" w:hAnsi="Times New Roman" w:cs="Times New Roman"/>
          <w:b w:val="0"/>
          <w:sz w:val="28"/>
          <w:szCs w:val="28"/>
        </w:rPr>
        <w:t>г.Новосибирск</w:t>
      </w:r>
      <w:proofErr w:type="spellEnd"/>
      <w:r w:rsidRPr="005610BF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864D1D" w:rsidRPr="005610BF"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  <w:r w:rsidRPr="005610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553B">
        <w:rPr>
          <w:rFonts w:ascii="Times New Roman" w:hAnsi="Times New Roman" w:cs="Times New Roman"/>
          <w:b w:val="0"/>
          <w:sz w:val="28"/>
          <w:szCs w:val="28"/>
        </w:rPr>
        <w:t>№</w:t>
      </w:r>
      <w:r w:rsidR="009008D5">
        <w:rPr>
          <w:rFonts w:ascii="Times New Roman" w:hAnsi="Times New Roman" w:cs="Times New Roman"/>
          <w:sz w:val="28"/>
          <w:szCs w:val="28"/>
          <w:u w:val="single"/>
        </w:rPr>
        <w:t xml:space="preserve"> 4111-па</w:t>
      </w:r>
    </w:p>
    <w:p w:rsidR="00656704" w:rsidRPr="00FB513C" w:rsidRDefault="00656704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56704" w:rsidRPr="00DD553B" w:rsidRDefault="00656704" w:rsidP="0065670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610BF" w:rsidRDefault="005610BF" w:rsidP="005610BF">
      <w:pPr>
        <w:rPr>
          <w:b/>
          <w:bCs/>
          <w:color w:val="000000"/>
        </w:rPr>
      </w:pPr>
      <w:r>
        <w:rPr>
          <w:b/>
          <w:bCs/>
          <w:color w:val="000000"/>
        </w:rPr>
        <w:t>О</w:t>
      </w:r>
      <w:r w:rsidR="00B264CF" w:rsidRPr="005610BF">
        <w:rPr>
          <w:b/>
          <w:bCs/>
          <w:color w:val="000000"/>
        </w:rPr>
        <w:t xml:space="preserve">б организации и проведении конкурса </w:t>
      </w:r>
    </w:p>
    <w:p w:rsidR="005610BF" w:rsidRDefault="00B264CF" w:rsidP="005610BF">
      <w:pPr>
        <w:rPr>
          <w:b/>
          <w:bCs/>
          <w:color w:val="000000"/>
        </w:rPr>
      </w:pPr>
      <w:r w:rsidRPr="005610BF">
        <w:rPr>
          <w:b/>
          <w:bCs/>
          <w:color w:val="000000"/>
        </w:rPr>
        <w:t>на замещение вакантной</w:t>
      </w:r>
      <w:r w:rsidR="005610BF">
        <w:rPr>
          <w:b/>
          <w:bCs/>
          <w:color w:val="000000"/>
        </w:rPr>
        <w:t xml:space="preserve"> </w:t>
      </w:r>
      <w:r w:rsidRPr="005610BF">
        <w:rPr>
          <w:b/>
          <w:bCs/>
          <w:color w:val="000000"/>
        </w:rPr>
        <w:t xml:space="preserve">должности </w:t>
      </w:r>
    </w:p>
    <w:p w:rsidR="00DD0EDC" w:rsidRPr="005610BF" w:rsidRDefault="00C0487C" w:rsidP="005610B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руководителя  </w:t>
      </w:r>
      <w:proofErr w:type="gramStart"/>
      <w:r>
        <w:rPr>
          <w:b/>
          <w:bCs/>
          <w:color w:val="000000"/>
        </w:rPr>
        <w:t>муниципальной</w:t>
      </w:r>
      <w:proofErr w:type="gramEnd"/>
      <w:r w:rsidR="00B264CF" w:rsidRPr="005610BF">
        <w:rPr>
          <w:b/>
          <w:bCs/>
          <w:color w:val="000000"/>
        </w:rPr>
        <w:t xml:space="preserve"> </w:t>
      </w:r>
      <w:r w:rsidR="00230A21">
        <w:rPr>
          <w:b/>
          <w:bCs/>
          <w:color w:val="000000"/>
        </w:rPr>
        <w:t>образовательной</w:t>
      </w:r>
    </w:p>
    <w:p w:rsidR="005610BF" w:rsidRDefault="00230A21" w:rsidP="005610BF">
      <w:pPr>
        <w:rPr>
          <w:b/>
          <w:bCs/>
          <w:color w:val="000000"/>
        </w:rPr>
      </w:pPr>
      <w:r>
        <w:rPr>
          <w:b/>
          <w:bCs/>
          <w:color w:val="000000"/>
        </w:rPr>
        <w:t>организации</w:t>
      </w:r>
      <w:r w:rsidR="00B264CF" w:rsidRPr="005610BF">
        <w:rPr>
          <w:b/>
          <w:bCs/>
          <w:color w:val="000000"/>
        </w:rPr>
        <w:t xml:space="preserve"> Новосибирского района </w:t>
      </w:r>
    </w:p>
    <w:p w:rsidR="005610BF" w:rsidRPr="005610BF" w:rsidRDefault="00B264CF" w:rsidP="005610BF">
      <w:pPr>
        <w:rPr>
          <w:b/>
          <w:bCs/>
          <w:color w:val="000000"/>
        </w:rPr>
      </w:pPr>
      <w:r w:rsidRPr="005610BF">
        <w:rPr>
          <w:b/>
          <w:bCs/>
          <w:color w:val="000000"/>
        </w:rPr>
        <w:t>Новосибирской области</w:t>
      </w:r>
    </w:p>
    <w:p w:rsidR="00656704" w:rsidRPr="00DD553B" w:rsidRDefault="00656704" w:rsidP="00E45A32">
      <w:pPr>
        <w:jc w:val="center"/>
      </w:pPr>
    </w:p>
    <w:p w:rsidR="00954AC2" w:rsidRPr="00954AC2" w:rsidRDefault="00954AC2" w:rsidP="00954AC2">
      <w:pPr>
        <w:widowControl w:val="0"/>
        <w:autoSpaceDN w:val="0"/>
        <w:adjustRightInd w:val="0"/>
        <w:snapToGrid/>
        <w:ind w:firstLine="709"/>
        <w:jc w:val="both"/>
      </w:pPr>
      <w:proofErr w:type="gramStart"/>
      <w:r w:rsidRPr="00954AC2">
        <w:t xml:space="preserve">Во исполнение поручения Президента Российской Федерации по итогам совещания по вопросам образования от 19 апреля </w:t>
      </w:r>
      <w:smartTag w:uri="urn:schemas-microsoft-com:office:smarttags" w:element="metricconverter">
        <w:smartTagPr>
          <w:attr w:name="ProductID" w:val="2012 г"/>
        </w:smartTagPr>
        <w:r w:rsidRPr="00954AC2">
          <w:t>2012 г</w:t>
        </w:r>
      </w:smartTag>
      <w:r w:rsidRPr="00954AC2">
        <w:t>.,</w:t>
      </w:r>
      <w:r w:rsidR="00DD0BA2">
        <w:t xml:space="preserve"> на основании</w:t>
      </w:r>
      <w:r w:rsidRPr="00954AC2">
        <w:t xml:space="preserve"> </w:t>
      </w:r>
      <w:r>
        <w:t xml:space="preserve">п. 1.27 </w:t>
      </w:r>
      <w:r w:rsidRPr="00954AC2">
        <w:t xml:space="preserve">«Плана действий («дорожной карты») по модернизации системы общего образования Новосибирского района на 2013 год», </w:t>
      </w:r>
      <w:r w:rsidR="00230A21">
        <w:t xml:space="preserve"> </w:t>
      </w:r>
      <w:r w:rsidRPr="00954AC2">
        <w:t>утвержденного распоряжением администрации Новосибирского района Новосибирской области от   23.05.2013г.   № 197-ра,</w:t>
      </w:r>
      <w:r>
        <w:t xml:space="preserve"> </w:t>
      </w:r>
      <w:r w:rsidR="00230A21">
        <w:t xml:space="preserve"> в </w:t>
      </w:r>
      <w:r w:rsidRPr="00954AC2">
        <w:t xml:space="preserve"> целях обеспечения перехода на конкурсную систему отбора руководителей </w:t>
      </w:r>
      <w:r>
        <w:t>муниципальных образовательных</w:t>
      </w:r>
      <w:r w:rsidR="00230A21">
        <w:t xml:space="preserve"> организаций</w:t>
      </w:r>
      <w:r w:rsidRPr="00954AC2">
        <w:t xml:space="preserve"> </w:t>
      </w:r>
      <w:r>
        <w:t>Новосибирского района</w:t>
      </w:r>
      <w:proofErr w:type="gramEnd"/>
      <w:r>
        <w:t xml:space="preserve"> </w:t>
      </w:r>
      <w:r w:rsidRPr="00954AC2">
        <w:t xml:space="preserve">Новосибирской области  </w:t>
      </w:r>
    </w:p>
    <w:p w:rsidR="00656704" w:rsidRPr="00DD553B" w:rsidRDefault="00656704" w:rsidP="0065670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53B">
        <w:rPr>
          <w:rFonts w:ascii="Times New Roman" w:hAnsi="Times New Roman" w:cs="Times New Roman"/>
          <w:sz w:val="28"/>
          <w:szCs w:val="28"/>
        </w:rPr>
        <w:t>ПОСТАНОВЛЯЮ:</w:t>
      </w:r>
      <w:r w:rsidR="00752995" w:rsidRPr="00DD55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4AC2" w:rsidRPr="00DD0BA2" w:rsidRDefault="00656704" w:rsidP="00DD0BA2">
      <w:pPr>
        <w:numPr>
          <w:ilvl w:val="0"/>
          <w:numId w:val="26"/>
        </w:numPr>
        <w:jc w:val="both"/>
      </w:pPr>
      <w:r w:rsidRPr="00DD0BA2">
        <w:t xml:space="preserve">Утвердить </w:t>
      </w:r>
      <w:r w:rsidR="006C0215" w:rsidRPr="00DD0BA2">
        <w:t xml:space="preserve">прилагаемое </w:t>
      </w:r>
      <w:r w:rsidR="00DD0BA2">
        <w:t>П</w:t>
      </w:r>
      <w:r w:rsidR="00DD0BA2" w:rsidRPr="00954AC2">
        <w:t>оложение</w:t>
      </w:r>
      <w:r w:rsidR="00DD0BA2">
        <w:t xml:space="preserve"> </w:t>
      </w:r>
      <w:r w:rsidR="00954AC2" w:rsidRPr="00954AC2">
        <w:rPr>
          <w:spacing w:val="-6"/>
        </w:rPr>
        <w:t>об организации и проведении конкурса на замещение вакантной</w:t>
      </w:r>
      <w:r w:rsidR="00DD0BA2">
        <w:t xml:space="preserve"> </w:t>
      </w:r>
      <w:r w:rsidR="00954AC2" w:rsidRPr="00954AC2">
        <w:rPr>
          <w:spacing w:val="-6"/>
        </w:rPr>
        <w:t xml:space="preserve">должности </w:t>
      </w:r>
      <w:r w:rsidR="00230A21">
        <w:rPr>
          <w:spacing w:val="-5"/>
        </w:rPr>
        <w:t>руководителя  муниципальной</w:t>
      </w:r>
      <w:r w:rsidR="00954AC2" w:rsidRPr="00954AC2">
        <w:rPr>
          <w:spacing w:val="-5"/>
        </w:rPr>
        <w:t xml:space="preserve"> образовательно</w:t>
      </w:r>
      <w:r w:rsidR="00C0487C">
        <w:rPr>
          <w:spacing w:val="-5"/>
        </w:rPr>
        <w:t>й орган</w:t>
      </w:r>
      <w:r w:rsidR="00230A21">
        <w:rPr>
          <w:spacing w:val="-5"/>
        </w:rPr>
        <w:t>изации</w:t>
      </w:r>
      <w:r w:rsidR="00954AC2" w:rsidRPr="00954AC2">
        <w:rPr>
          <w:spacing w:val="-4"/>
        </w:rPr>
        <w:t xml:space="preserve"> Новосибирского района Новосибирской области</w:t>
      </w:r>
      <w:r w:rsidR="00DD0BA2">
        <w:rPr>
          <w:spacing w:val="-4"/>
        </w:rPr>
        <w:t xml:space="preserve"> (далее – Положение).</w:t>
      </w:r>
    </w:p>
    <w:p w:rsidR="00DD0BA2" w:rsidRPr="00230A21" w:rsidRDefault="00DD0BA2" w:rsidP="00DD0BA2">
      <w:pPr>
        <w:numPr>
          <w:ilvl w:val="0"/>
          <w:numId w:val="26"/>
        </w:numPr>
        <w:jc w:val="both"/>
      </w:pPr>
      <w:r>
        <w:rPr>
          <w:spacing w:val="-4"/>
        </w:rPr>
        <w:t>Управлени</w:t>
      </w:r>
      <w:r w:rsidR="00230A21">
        <w:rPr>
          <w:spacing w:val="-4"/>
        </w:rPr>
        <w:t xml:space="preserve">ю образования (Л.В. </w:t>
      </w:r>
      <w:proofErr w:type="spellStart"/>
      <w:r w:rsidR="00230A21">
        <w:rPr>
          <w:spacing w:val="-4"/>
        </w:rPr>
        <w:t>Потеряевой</w:t>
      </w:r>
      <w:proofErr w:type="spellEnd"/>
      <w:r w:rsidR="00230A21">
        <w:rPr>
          <w:spacing w:val="-4"/>
        </w:rPr>
        <w:t>):</w:t>
      </w:r>
    </w:p>
    <w:p w:rsidR="00230A21" w:rsidRDefault="00CE62E6" w:rsidP="00230A21">
      <w:pPr>
        <w:ind w:left="1069"/>
        <w:jc w:val="both"/>
        <w:rPr>
          <w:spacing w:val="-4"/>
        </w:rPr>
      </w:pPr>
      <w:r>
        <w:rPr>
          <w:spacing w:val="-4"/>
        </w:rPr>
        <w:t>2.1. Д</w:t>
      </w:r>
      <w:r w:rsidR="00230A21">
        <w:rPr>
          <w:spacing w:val="-4"/>
        </w:rPr>
        <w:t>овести настоящее постановление до сведения руководителей образовательных организаций Новосибирского района;</w:t>
      </w:r>
    </w:p>
    <w:p w:rsidR="00230A21" w:rsidRPr="00DD0BA2" w:rsidRDefault="00230A21" w:rsidP="00230A21">
      <w:pPr>
        <w:ind w:left="1069"/>
        <w:jc w:val="both"/>
      </w:pPr>
      <w:r>
        <w:rPr>
          <w:spacing w:val="-4"/>
        </w:rPr>
        <w:t xml:space="preserve">2.2. Организовать процедуру проведения конкурса в соответствии с утвержденным Положением. </w:t>
      </w:r>
    </w:p>
    <w:p w:rsidR="00656704" w:rsidRPr="00DD553B" w:rsidRDefault="0050106A" w:rsidP="00DD0BA2">
      <w:pPr>
        <w:numPr>
          <w:ilvl w:val="0"/>
          <w:numId w:val="26"/>
        </w:numPr>
        <w:tabs>
          <w:tab w:val="left" w:pos="1134"/>
        </w:tabs>
        <w:snapToGrid/>
        <w:ind w:left="0" w:firstLine="709"/>
        <w:jc w:val="both"/>
        <w:rPr>
          <w:color w:val="000000"/>
        </w:rPr>
      </w:pPr>
      <w:proofErr w:type="gramStart"/>
      <w:r w:rsidRPr="00DD553B">
        <w:t>Контроль за</w:t>
      </w:r>
      <w:proofErr w:type="gramEnd"/>
      <w:r w:rsidRPr="00DD553B">
        <w:t xml:space="preserve"> исполнением постановления возложить на  заместителя главы администрации Новосибирского района </w:t>
      </w:r>
      <w:r w:rsidR="00DD0BA2">
        <w:t>Н.П. Косенкову.</w:t>
      </w:r>
    </w:p>
    <w:p w:rsidR="0050106A" w:rsidRPr="00DD553B" w:rsidRDefault="0050106A" w:rsidP="00DD5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53B" w:rsidRPr="00DD553B" w:rsidRDefault="00DD553B" w:rsidP="00DD5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53B" w:rsidRPr="00DD553B" w:rsidRDefault="00DD553B" w:rsidP="00DD55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06A" w:rsidRPr="00DD553B" w:rsidRDefault="0050106A" w:rsidP="00E4149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553B">
        <w:rPr>
          <w:rFonts w:ascii="Times New Roman" w:hAnsi="Times New Roman" w:cs="Times New Roman"/>
          <w:sz w:val="28"/>
          <w:szCs w:val="28"/>
        </w:rPr>
        <w:t xml:space="preserve">Глава района                        </w:t>
      </w:r>
      <w:r w:rsidR="00DD553B" w:rsidRPr="00DD553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D553B" w:rsidRPr="00DD553B">
        <w:rPr>
          <w:rFonts w:ascii="Times New Roman" w:hAnsi="Times New Roman" w:cs="Times New Roman"/>
          <w:sz w:val="28"/>
          <w:szCs w:val="28"/>
        </w:rPr>
        <w:tab/>
      </w:r>
      <w:r w:rsidR="00DD553B" w:rsidRPr="00DD553B">
        <w:rPr>
          <w:rFonts w:ascii="Times New Roman" w:hAnsi="Times New Roman" w:cs="Times New Roman"/>
          <w:sz w:val="28"/>
          <w:szCs w:val="28"/>
        </w:rPr>
        <w:tab/>
      </w:r>
      <w:r w:rsidR="00DD553B" w:rsidRPr="00DD553B">
        <w:rPr>
          <w:rFonts w:ascii="Times New Roman" w:hAnsi="Times New Roman" w:cs="Times New Roman"/>
          <w:sz w:val="28"/>
          <w:szCs w:val="28"/>
        </w:rPr>
        <w:tab/>
      </w:r>
      <w:r w:rsidR="00E41498">
        <w:rPr>
          <w:rFonts w:ascii="Times New Roman" w:hAnsi="Times New Roman" w:cs="Times New Roman"/>
          <w:sz w:val="28"/>
          <w:szCs w:val="28"/>
        </w:rPr>
        <w:tab/>
        <w:t xml:space="preserve">В.В. </w:t>
      </w:r>
      <w:proofErr w:type="spellStart"/>
      <w:r w:rsidR="00E41498">
        <w:rPr>
          <w:rFonts w:ascii="Times New Roman" w:hAnsi="Times New Roman" w:cs="Times New Roman"/>
          <w:sz w:val="28"/>
          <w:szCs w:val="28"/>
        </w:rPr>
        <w:t>Борматов</w:t>
      </w:r>
      <w:proofErr w:type="spellEnd"/>
    </w:p>
    <w:p w:rsidR="00C051C2" w:rsidRDefault="00C051C2" w:rsidP="00DD55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215" w:rsidRDefault="006C0215" w:rsidP="00DD55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215" w:rsidRDefault="006C0215" w:rsidP="00DD55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215" w:rsidRDefault="006C0215" w:rsidP="00DD553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60F6" w:rsidRDefault="005F60F6" w:rsidP="00DD553B">
      <w:pPr>
        <w:ind w:firstLine="709"/>
      </w:pPr>
    </w:p>
    <w:p w:rsidR="00656704" w:rsidRDefault="00656704" w:rsidP="00E41498">
      <w:bookmarkStart w:id="0" w:name="_GoBack"/>
      <w:bookmarkEnd w:id="0"/>
    </w:p>
    <w:p w:rsidR="00296421" w:rsidRPr="000F1246" w:rsidRDefault="00296421" w:rsidP="00B264CF">
      <w:pPr>
        <w:pStyle w:val="ConsPlusTitle"/>
        <w:outlineLvl w:val="0"/>
      </w:pPr>
    </w:p>
    <w:sectPr w:rsidR="00296421" w:rsidRPr="000F1246" w:rsidSect="00DD553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364DC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2EC11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35644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CE79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0246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BCC2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5E0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8903F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26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F45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D7804"/>
    <w:multiLevelType w:val="hybridMultilevel"/>
    <w:tmpl w:val="2BE8B19C"/>
    <w:lvl w:ilvl="0" w:tplc="73446E86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07126BA3"/>
    <w:multiLevelType w:val="multilevel"/>
    <w:tmpl w:val="AE66F3C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0DE42747"/>
    <w:multiLevelType w:val="hybridMultilevel"/>
    <w:tmpl w:val="29B69F4A"/>
    <w:lvl w:ilvl="0" w:tplc="CBFE52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104B2DBD"/>
    <w:multiLevelType w:val="hybridMultilevel"/>
    <w:tmpl w:val="6AF25F4C"/>
    <w:lvl w:ilvl="0" w:tplc="A7865912">
      <w:start w:val="1"/>
      <w:numFmt w:val="decimal"/>
      <w:lvlText w:val="%1."/>
      <w:lvlJc w:val="left"/>
      <w:pPr>
        <w:ind w:left="1467" w:hanging="90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11744DCC"/>
    <w:multiLevelType w:val="hybridMultilevel"/>
    <w:tmpl w:val="FDCC1EBE"/>
    <w:lvl w:ilvl="0" w:tplc="CBFE5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7D26C2"/>
    <w:multiLevelType w:val="hybridMultilevel"/>
    <w:tmpl w:val="14D23648"/>
    <w:lvl w:ilvl="0" w:tplc="CBFE52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9847644"/>
    <w:multiLevelType w:val="hybridMultilevel"/>
    <w:tmpl w:val="D3A27BA4"/>
    <w:lvl w:ilvl="0" w:tplc="CBFE52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2FB2874"/>
    <w:multiLevelType w:val="hybridMultilevel"/>
    <w:tmpl w:val="259E7044"/>
    <w:lvl w:ilvl="0" w:tplc="CBFE52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34D7CA8"/>
    <w:multiLevelType w:val="hybridMultilevel"/>
    <w:tmpl w:val="E01C5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BC97907"/>
    <w:multiLevelType w:val="multilevel"/>
    <w:tmpl w:val="C9DA4C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0">
    <w:nsid w:val="60CF2ABE"/>
    <w:multiLevelType w:val="multilevel"/>
    <w:tmpl w:val="6E74E3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629028F"/>
    <w:multiLevelType w:val="hybridMultilevel"/>
    <w:tmpl w:val="C1CEA20E"/>
    <w:lvl w:ilvl="0" w:tplc="AF000A38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A9E0658"/>
    <w:multiLevelType w:val="hybridMultilevel"/>
    <w:tmpl w:val="2E2A6366"/>
    <w:lvl w:ilvl="0" w:tplc="AF000A3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166BD8"/>
    <w:multiLevelType w:val="hybridMultilevel"/>
    <w:tmpl w:val="9D60F2C8"/>
    <w:lvl w:ilvl="0" w:tplc="8F867E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20441A7"/>
    <w:multiLevelType w:val="hybridMultilevel"/>
    <w:tmpl w:val="CBC60838"/>
    <w:lvl w:ilvl="0" w:tplc="CBFE526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7FAF2623"/>
    <w:multiLevelType w:val="hybridMultilevel"/>
    <w:tmpl w:val="6E74E3E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5"/>
  </w:num>
  <w:num w:numId="3">
    <w:abstractNumId w:val="10"/>
  </w:num>
  <w:num w:numId="4">
    <w:abstractNumId w:val="17"/>
  </w:num>
  <w:num w:numId="5">
    <w:abstractNumId w:val="15"/>
  </w:num>
  <w:num w:numId="6">
    <w:abstractNumId w:val="16"/>
  </w:num>
  <w:num w:numId="7">
    <w:abstractNumId w:val="12"/>
  </w:num>
  <w:num w:numId="8">
    <w:abstractNumId w:val="24"/>
  </w:num>
  <w:num w:numId="9">
    <w:abstractNumId w:val="14"/>
  </w:num>
  <w:num w:numId="10">
    <w:abstractNumId w:val="13"/>
  </w:num>
  <w:num w:numId="11">
    <w:abstractNumId w:val="18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0"/>
  </w:num>
  <w:num w:numId="24">
    <w:abstractNumId w:val="22"/>
  </w:num>
  <w:num w:numId="25">
    <w:abstractNumId w:val="2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100D"/>
    <w:rsid w:val="00004ECC"/>
    <w:rsid w:val="00013A71"/>
    <w:rsid w:val="0001415F"/>
    <w:rsid w:val="000157FF"/>
    <w:rsid w:val="00025FBE"/>
    <w:rsid w:val="0003084E"/>
    <w:rsid w:val="00037EA0"/>
    <w:rsid w:val="000421F9"/>
    <w:rsid w:val="000457E8"/>
    <w:rsid w:val="00046CD6"/>
    <w:rsid w:val="0005024B"/>
    <w:rsid w:val="00055386"/>
    <w:rsid w:val="00056141"/>
    <w:rsid w:val="000617BB"/>
    <w:rsid w:val="00066729"/>
    <w:rsid w:val="00070E27"/>
    <w:rsid w:val="00074563"/>
    <w:rsid w:val="0009100D"/>
    <w:rsid w:val="00097F82"/>
    <w:rsid w:val="000A3EFC"/>
    <w:rsid w:val="000C3F5F"/>
    <w:rsid w:val="000D3820"/>
    <w:rsid w:val="000E3C11"/>
    <w:rsid w:val="000F1246"/>
    <w:rsid w:val="000F68DC"/>
    <w:rsid w:val="00100E32"/>
    <w:rsid w:val="00117044"/>
    <w:rsid w:val="00126FBE"/>
    <w:rsid w:val="0014409C"/>
    <w:rsid w:val="0015642E"/>
    <w:rsid w:val="00174857"/>
    <w:rsid w:val="001847DC"/>
    <w:rsid w:val="00192367"/>
    <w:rsid w:val="001A7DDC"/>
    <w:rsid w:val="001B1614"/>
    <w:rsid w:val="001D385D"/>
    <w:rsid w:val="001F44F9"/>
    <w:rsid w:val="001F4BA8"/>
    <w:rsid w:val="00201D74"/>
    <w:rsid w:val="00226798"/>
    <w:rsid w:val="00230A21"/>
    <w:rsid w:val="002345A9"/>
    <w:rsid w:val="00270E17"/>
    <w:rsid w:val="00273CD3"/>
    <w:rsid w:val="0027549C"/>
    <w:rsid w:val="00282686"/>
    <w:rsid w:val="002923B2"/>
    <w:rsid w:val="00296421"/>
    <w:rsid w:val="00297933"/>
    <w:rsid w:val="002A66CF"/>
    <w:rsid w:val="002C34CA"/>
    <w:rsid w:val="002D144D"/>
    <w:rsid w:val="002D3DBD"/>
    <w:rsid w:val="0031532F"/>
    <w:rsid w:val="00357010"/>
    <w:rsid w:val="0036063C"/>
    <w:rsid w:val="003727B2"/>
    <w:rsid w:val="00376CC0"/>
    <w:rsid w:val="003C583B"/>
    <w:rsid w:val="003E21A2"/>
    <w:rsid w:val="003E33BF"/>
    <w:rsid w:val="003F3C70"/>
    <w:rsid w:val="00406701"/>
    <w:rsid w:val="00416651"/>
    <w:rsid w:val="0042187E"/>
    <w:rsid w:val="00440D79"/>
    <w:rsid w:val="00447671"/>
    <w:rsid w:val="0045472E"/>
    <w:rsid w:val="004559FE"/>
    <w:rsid w:val="00461ABB"/>
    <w:rsid w:val="00477B82"/>
    <w:rsid w:val="004B6F5D"/>
    <w:rsid w:val="004E01F2"/>
    <w:rsid w:val="004E07DD"/>
    <w:rsid w:val="004F18F8"/>
    <w:rsid w:val="004F75CF"/>
    <w:rsid w:val="0050106A"/>
    <w:rsid w:val="00504571"/>
    <w:rsid w:val="005060EA"/>
    <w:rsid w:val="00510E6E"/>
    <w:rsid w:val="0051131C"/>
    <w:rsid w:val="005253EC"/>
    <w:rsid w:val="00526D01"/>
    <w:rsid w:val="00532230"/>
    <w:rsid w:val="005325D5"/>
    <w:rsid w:val="00535159"/>
    <w:rsid w:val="005379ED"/>
    <w:rsid w:val="005505DD"/>
    <w:rsid w:val="005610BF"/>
    <w:rsid w:val="0059604A"/>
    <w:rsid w:val="005A0CBA"/>
    <w:rsid w:val="005A3722"/>
    <w:rsid w:val="005B334F"/>
    <w:rsid w:val="005E2182"/>
    <w:rsid w:val="005F3705"/>
    <w:rsid w:val="005F60F6"/>
    <w:rsid w:val="006022DE"/>
    <w:rsid w:val="006036D0"/>
    <w:rsid w:val="00603FEC"/>
    <w:rsid w:val="00611360"/>
    <w:rsid w:val="00620CF4"/>
    <w:rsid w:val="0065049B"/>
    <w:rsid w:val="00650B09"/>
    <w:rsid w:val="00655E31"/>
    <w:rsid w:val="00656704"/>
    <w:rsid w:val="006634C2"/>
    <w:rsid w:val="006707B9"/>
    <w:rsid w:val="006C0215"/>
    <w:rsid w:val="006D0869"/>
    <w:rsid w:val="006D09D5"/>
    <w:rsid w:val="006E20D7"/>
    <w:rsid w:val="006F0192"/>
    <w:rsid w:val="006F1A9F"/>
    <w:rsid w:val="00701DEF"/>
    <w:rsid w:val="00705DDA"/>
    <w:rsid w:val="007121FC"/>
    <w:rsid w:val="00720753"/>
    <w:rsid w:val="00752995"/>
    <w:rsid w:val="0075339B"/>
    <w:rsid w:val="00754DC4"/>
    <w:rsid w:val="00754E0F"/>
    <w:rsid w:val="00756CA4"/>
    <w:rsid w:val="00760187"/>
    <w:rsid w:val="00780598"/>
    <w:rsid w:val="00790CE8"/>
    <w:rsid w:val="00791F2A"/>
    <w:rsid w:val="007A54CD"/>
    <w:rsid w:val="007C1FCC"/>
    <w:rsid w:val="007C7DB2"/>
    <w:rsid w:val="007D623B"/>
    <w:rsid w:val="007D6293"/>
    <w:rsid w:val="007E0EB8"/>
    <w:rsid w:val="007F5130"/>
    <w:rsid w:val="007F5F61"/>
    <w:rsid w:val="00810E81"/>
    <w:rsid w:val="008404A2"/>
    <w:rsid w:val="008636FF"/>
    <w:rsid w:val="00864D1D"/>
    <w:rsid w:val="008712EC"/>
    <w:rsid w:val="00871A19"/>
    <w:rsid w:val="0088691E"/>
    <w:rsid w:val="008959AA"/>
    <w:rsid w:val="008A04AC"/>
    <w:rsid w:val="008A5543"/>
    <w:rsid w:val="008B1841"/>
    <w:rsid w:val="008B2AAC"/>
    <w:rsid w:val="008C5C6D"/>
    <w:rsid w:val="008D7823"/>
    <w:rsid w:val="008F7C18"/>
    <w:rsid w:val="009008D5"/>
    <w:rsid w:val="00903054"/>
    <w:rsid w:val="0091001A"/>
    <w:rsid w:val="009111B0"/>
    <w:rsid w:val="00912A1D"/>
    <w:rsid w:val="009160D7"/>
    <w:rsid w:val="00920881"/>
    <w:rsid w:val="009275FB"/>
    <w:rsid w:val="0094718F"/>
    <w:rsid w:val="00954AC2"/>
    <w:rsid w:val="009A0F23"/>
    <w:rsid w:val="009A2997"/>
    <w:rsid w:val="009D5B4E"/>
    <w:rsid w:val="009E0C7E"/>
    <w:rsid w:val="009E349E"/>
    <w:rsid w:val="00A017D7"/>
    <w:rsid w:val="00A05D47"/>
    <w:rsid w:val="00A323F0"/>
    <w:rsid w:val="00A40B0F"/>
    <w:rsid w:val="00A460EE"/>
    <w:rsid w:val="00A471F1"/>
    <w:rsid w:val="00A619BD"/>
    <w:rsid w:val="00A915ED"/>
    <w:rsid w:val="00A92444"/>
    <w:rsid w:val="00AC38B8"/>
    <w:rsid w:val="00AC3A88"/>
    <w:rsid w:val="00AE322E"/>
    <w:rsid w:val="00AF1E3D"/>
    <w:rsid w:val="00AF38DC"/>
    <w:rsid w:val="00B06989"/>
    <w:rsid w:val="00B178D0"/>
    <w:rsid w:val="00B264CF"/>
    <w:rsid w:val="00B35734"/>
    <w:rsid w:val="00B36D44"/>
    <w:rsid w:val="00B41DBC"/>
    <w:rsid w:val="00B54E4F"/>
    <w:rsid w:val="00B85D90"/>
    <w:rsid w:val="00BB5AD1"/>
    <w:rsid w:val="00BC7BBF"/>
    <w:rsid w:val="00BD156D"/>
    <w:rsid w:val="00BD5555"/>
    <w:rsid w:val="00BD6D59"/>
    <w:rsid w:val="00BF4445"/>
    <w:rsid w:val="00C00E40"/>
    <w:rsid w:val="00C0487C"/>
    <w:rsid w:val="00C051C2"/>
    <w:rsid w:val="00C144CB"/>
    <w:rsid w:val="00C16B78"/>
    <w:rsid w:val="00C22E72"/>
    <w:rsid w:val="00C454C0"/>
    <w:rsid w:val="00C53C81"/>
    <w:rsid w:val="00C60DAB"/>
    <w:rsid w:val="00C6260E"/>
    <w:rsid w:val="00C86605"/>
    <w:rsid w:val="00C94F2A"/>
    <w:rsid w:val="00C95D8B"/>
    <w:rsid w:val="00CA7A74"/>
    <w:rsid w:val="00CC4D4F"/>
    <w:rsid w:val="00CD59B9"/>
    <w:rsid w:val="00CD6428"/>
    <w:rsid w:val="00CE62E6"/>
    <w:rsid w:val="00CE709F"/>
    <w:rsid w:val="00CF6D1A"/>
    <w:rsid w:val="00CF6D43"/>
    <w:rsid w:val="00D12939"/>
    <w:rsid w:val="00D1450D"/>
    <w:rsid w:val="00D24985"/>
    <w:rsid w:val="00D54EEA"/>
    <w:rsid w:val="00DB1D35"/>
    <w:rsid w:val="00DB6717"/>
    <w:rsid w:val="00DD0BA2"/>
    <w:rsid w:val="00DD553B"/>
    <w:rsid w:val="00DF32EB"/>
    <w:rsid w:val="00E10D5A"/>
    <w:rsid w:val="00E12410"/>
    <w:rsid w:val="00E3456D"/>
    <w:rsid w:val="00E41498"/>
    <w:rsid w:val="00E45A32"/>
    <w:rsid w:val="00E53658"/>
    <w:rsid w:val="00E545A5"/>
    <w:rsid w:val="00E651B9"/>
    <w:rsid w:val="00E71AE9"/>
    <w:rsid w:val="00E846E1"/>
    <w:rsid w:val="00EA5FB5"/>
    <w:rsid w:val="00EA669B"/>
    <w:rsid w:val="00EC2EE0"/>
    <w:rsid w:val="00EC4B16"/>
    <w:rsid w:val="00ED2F06"/>
    <w:rsid w:val="00EE374E"/>
    <w:rsid w:val="00EF791C"/>
    <w:rsid w:val="00F01890"/>
    <w:rsid w:val="00F0216C"/>
    <w:rsid w:val="00F14143"/>
    <w:rsid w:val="00F1478A"/>
    <w:rsid w:val="00F31FBD"/>
    <w:rsid w:val="00F332ED"/>
    <w:rsid w:val="00F34436"/>
    <w:rsid w:val="00F6359A"/>
    <w:rsid w:val="00F736E0"/>
    <w:rsid w:val="00F760F5"/>
    <w:rsid w:val="00F777F6"/>
    <w:rsid w:val="00F9327F"/>
    <w:rsid w:val="00FA26DF"/>
    <w:rsid w:val="00FA37ED"/>
    <w:rsid w:val="00FC3008"/>
    <w:rsid w:val="00FC5786"/>
    <w:rsid w:val="00FE29F4"/>
    <w:rsid w:val="00FE2C23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00D"/>
    <w:pPr>
      <w:snapToGrid w:val="0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1"/>
    <w:qFormat/>
    <w:rsid w:val="00091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09100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9100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1">
    <w:name w:val="Заголовок 1 Знак1"/>
    <w:link w:val="1"/>
    <w:rsid w:val="0009100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HTML">
    <w:name w:val="HTML Preformatted"/>
    <w:basedOn w:val="a"/>
    <w:link w:val="HTML0"/>
    <w:rsid w:val="00C454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C454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78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178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B178D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Indent 2"/>
    <w:aliases w:val=" Знак"/>
    <w:basedOn w:val="a"/>
    <w:link w:val="20"/>
    <w:rsid w:val="0036063C"/>
    <w:pPr>
      <w:snapToGrid/>
      <w:ind w:left="36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aliases w:val=" Знак Знак"/>
    <w:link w:val="2"/>
    <w:rsid w:val="0036063C"/>
    <w:rPr>
      <w:rFonts w:ascii="Times New Roman" w:eastAsia="Times New Roman" w:hAnsi="Times New Roman"/>
      <w:sz w:val="24"/>
      <w:szCs w:val="24"/>
    </w:rPr>
  </w:style>
  <w:style w:type="paragraph" w:styleId="a5">
    <w:name w:val="footer"/>
    <w:aliases w:val=" Знак"/>
    <w:basedOn w:val="a"/>
    <w:link w:val="a6"/>
    <w:uiPriority w:val="99"/>
    <w:rsid w:val="00656704"/>
    <w:pPr>
      <w:tabs>
        <w:tab w:val="center" w:pos="4677"/>
        <w:tab w:val="right" w:pos="9355"/>
      </w:tabs>
      <w:snapToGrid/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6">
    <w:name w:val="Нижний колонтитул Знак"/>
    <w:aliases w:val=" Знак Знак1"/>
    <w:link w:val="a5"/>
    <w:uiPriority w:val="99"/>
    <w:rsid w:val="00656704"/>
    <w:rPr>
      <w:rFonts w:eastAsia="Times New Roman" w:cs="Calibri"/>
      <w:sz w:val="22"/>
      <w:szCs w:val="22"/>
    </w:rPr>
  </w:style>
  <w:style w:type="paragraph" w:styleId="a7">
    <w:name w:val="List Paragraph"/>
    <w:basedOn w:val="a"/>
    <w:uiPriority w:val="99"/>
    <w:qFormat/>
    <w:rsid w:val="00656704"/>
    <w:pPr>
      <w:snapToGri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E345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ody Text"/>
    <w:basedOn w:val="a"/>
    <w:rsid w:val="005F60F6"/>
    <w:pPr>
      <w:spacing w:after="120"/>
    </w:pPr>
  </w:style>
  <w:style w:type="paragraph" w:styleId="a9">
    <w:name w:val="Normal (Web)"/>
    <w:basedOn w:val="a"/>
    <w:unhideWhenUsed/>
    <w:rsid w:val="005F60F6"/>
    <w:pPr>
      <w:snapToGri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rsid w:val="00DD553B"/>
    <w:pPr>
      <w:snapToGri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BAFB0A301A9D45A14916B1A2469C04" ma:contentTypeVersion="1" ma:contentTypeDescription="Создание документа." ma:contentTypeScope="" ma:versionID="c48f714ab6cf8ff714c4e6ff5ad59630">
  <xsd:schema xmlns:xsd="http://www.w3.org/2001/XMLSchema" xmlns:xs="http://www.w3.org/2001/XMLSchema" xmlns:p="http://schemas.microsoft.com/office/2006/metadata/properties" xmlns:ns2="873e342a-f8c2-44ee-a822-9806a43f13c8" targetNamespace="http://schemas.microsoft.com/office/2006/metadata/properties" ma:root="true" ma:fieldsID="dec912b03ebaf2ad129bb604d4421172" ns2:_="">
    <xsd:import namespace="873e342a-f8c2-44ee-a822-9806a43f13c8"/>
    <xsd:element name="properties">
      <xsd:complexType>
        <xsd:sequence>
          <xsd:element name="documentManagement">
            <xsd:complexType>
              <xsd:all>
                <xsd:element ref="ns2:_x041d__x0430__x0437__x0432__x0430__x043d__x0438__x0435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e342a-f8c2-44ee-a822-9806a43f13c8" elementFormDefault="qualified">
    <xsd:import namespace="http://schemas.microsoft.com/office/2006/documentManagement/types"/>
    <xsd:import namespace="http://schemas.microsoft.com/office/infopath/2007/PartnerControls"/>
    <xsd:element name="_x041d__x0430__x0437__x0432__x0430__x043d__x0438__x0435__x0020__x0434__x043e__x043a__x0443__x043c__x0435__x043d__x0442__x0430_" ma:index="8" nillable="true" ma:displayName="Название документа" ma:internalName="_x041d__x0430__x0437__x0432__x0430__x043d__x0438__x0435__x0020__x0434__x043e__x043a__x0443__x043c__x0435__x043d__x0442__x0430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37__x0432__x0430__x043d__x0438__x0435__x0020__x0434__x043e__x043a__x0443__x043c__x0435__x043d__x0442__x0430_ xmlns="873e342a-f8c2-44ee-a822-9806a43f13c8" xsi:nil="true"/>
  </documentManagement>
</p:properties>
</file>

<file path=customXml/itemProps1.xml><?xml version="1.0" encoding="utf-8"?>
<ds:datastoreItem xmlns:ds="http://schemas.openxmlformats.org/officeDocument/2006/customXml" ds:itemID="{6ACFF257-BC52-40AB-AEF0-B329088EBDAB}"/>
</file>

<file path=customXml/itemProps2.xml><?xml version="1.0" encoding="utf-8"?>
<ds:datastoreItem xmlns:ds="http://schemas.openxmlformats.org/officeDocument/2006/customXml" ds:itemID="{D60079CB-F285-4679-AD8B-7F4559163B60}"/>
</file>

<file path=customXml/itemProps3.xml><?xml version="1.0" encoding="utf-8"?>
<ds:datastoreItem xmlns:ds="http://schemas.openxmlformats.org/officeDocument/2006/customXml" ds:itemID="{881210C4-059A-4901-BB62-D3A70D8D21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Grizli777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Новосибирского района Новосибирской области от 15.08.2013г №4111-па Об организации и проведении конкурса  на замещение вакантной должности  руководителя  муниципальной образовательной организации Новосибирского района..</dc:title>
  <dc:subject/>
  <dc:creator>User13</dc:creator>
  <cp:keywords/>
  <cp:lastModifiedBy>Наталья С. Вязова</cp:lastModifiedBy>
  <cp:revision>11</cp:revision>
  <cp:lastPrinted>2012-03-11T14:13:00Z</cp:lastPrinted>
  <dcterms:created xsi:type="dcterms:W3CDTF">2013-06-21T06:11:00Z</dcterms:created>
  <dcterms:modified xsi:type="dcterms:W3CDTF">2013-10-17T06:13:00Z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0x010100E0BAFB0A301A9D45A14916B1A2469C04</vt:lpwstr>
  </property>
</Properties>
</file>